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AE742" w14:textId="2B7DC385" w:rsidR="002833E9" w:rsidRDefault="00973D2E" w:rsidP="00973D2E">
      <w:pPr>
        <w:jc w:val="center"/>
        <w:rPr>
          <w:b/>
          <w:bCs/>
        </w:rPr>
      </w:pPr>
      <w:r w:rsidRPr="00973D2E">
        <w:rPr>
          <w:b/>
          <w:bCs/>
        </w:rPr>
        <w:t>VPEB Policies Code</w:t>
      </w:r>
    </w:p>
    <w:p w14:paraId="4FA2B03A" w14:textId="0A38832F" w:rsidR="00973D2E" w:rsidRDefault="00973D2E" w:rsidP="00973D2E">
      <w:pPr>
        <w:rPr>
          <w:b/>
          <w:bCs/>
        </w:rPr>
      </w:pPr>
      <w:r>
        <w:rPr>
          <w:b/>
          <w:bCs/>
        </w:rPr>
        <w:t>For the first rough draft of these policies,</w:t>
      </w:r>
    </w:p>
    <w:p w14:paraId="4B4D8A8C" w14:textId="54FF2DB5" w:rsidR="00973D2E" w:rsidRDefault="00973D2E" w:rsidP="00973D2E">
      <w:pPr>
        <w:rPr>
          <w:b/>
          <w:bCs/>
        </w:rPr>
      </w:pPr>
      <w:r>
        <w:rPr>
          <w:b/>
          <w:bCs/>
        </w:rPr>
        <w:t xml:space="preserve">Anything </w:t>
      </w:r>
      <w:r w:rsidRPr="00973D2E">
        <w:rPr>
          <w:b/>
          <w:bCs/>
          <w:highlight w:val="yellow"/>
        </w:rPr>
        <w:t>highlighted yellow</w:t>
      </w:r>
      <w:r>
        <w:rPr>
          <w:b/>
          <w:bCs/>
        </w:rPr>
        <w:t xml:space="preserve"> is there for debate/discussion </w:t>
      </w:r>
    </w:p>
    <w:p w14:paraId="1CAAF1F4" w14:textId="5D1BE26F" w:rsidR="00973D2E" w:rsidRPr="00973D2E" w:rsidRDefault="00973D2E" w:rsidP="00973D2E">
      <w:pPr>
        <w:rPr>
          <w:b/>
          <w:bCs/>
        </w:rPr>
      </w:pPr>
      <w:r>
        <w:rPr>
          <w:b/>
          <w:bCs/>
        </w:rPr>
        <w:t xml:space="preserve">Anything </w:t>
      </w:r>
      <w:r w:rsidRPr="00973D2E">
        <w:rPr>
          <w:b/>
          <w:bCs/>
          <w:highlight w:val="magenta"/>
        </w:rPr>
        <w:t>highlighted in pink</w:t>
      </w:r>
      <w:r>
        <w:rPr>
          <w:b/>
          <w:bCs/>
        </w:rPr>
        <w:t xml:space="preserve"> has been asked for by students</w:t>
      </w:r>
    </w:p>
    <w:sectPr w:rsidR="00973D2E" w:rsidRPr="00973D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D2E"/>
    <w:rsid w:val="002833E9"/>
    <w:rsid w:val="005B19D9"/>
    <w:rsid w:val="007215F0"/>
    <w:rsid w:val="00874A8C"/>
    <w:rsid w:val="00973D2E"/>
    <w:rsid w:val="00AD7CA4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EC45A"/>
  <w15:chartTrackingRefBased/>
  <w15:docId w15:val="{04126AE3-D497-478B-BB31-DEE108EB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3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3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3D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3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3D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3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3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3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3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3D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3D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3D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3D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3D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3D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3D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3D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3D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3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3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3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3D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3D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3D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3D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3D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3D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f0b9487-4fa8-42a8-aeb4-bf2e2c22d4e8}" enabled="0" method="" siteId="{6f0b9487-4fa8-42a8-aeb4-bf2e2c22d4e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>Ulster University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Mailey, Catherine</dc:creator>
  <cp:keywords/>
  <dc:description/>
  <cp:lastModifiedBy>Mailey, Catherine</cp:lastModifiedBy>
  <cp:revision>2</cp:revision>
  <dcterms:created xsi:type="dcterms:W3CDTF">2025-11-07T11:10:00Z</dcterms:created>
  <dcterms:modified xsi:type="dcterms:W3CDTF">2025-11-07T11:10:00Z</dcterms:modified>
</cp:coreProperties>
</file>